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D879B" w14:textId="7F9CAD75" w:rsidR="00554389" w:rsidRDefault="007E56B4" w:rsidP="00554389">
      <w:pPr>
        <w:jc w:val="center"/>
        <w:rPr>
          <w:rFonts w:ascii="Arial" w:hAnsi="Arial" w:cs="Arial"/>
          <w:b/>
          <w:bCs/>
          <w:sz w:val="32"/>
          <w:szCs w:val="32"/>
        </w:rPr>
      </w:pPr>
      <w:r w:rsidRPr="000C673B">
        <w:rPr>
          <w:rFonts w:ascii="Arial" w:hAnsi="Arial" w:cs="Arial"/>
          <w:b/>
          <w:bCs/>
          <w:sz w:val="32"/>
          <w:szCs w:val="32"/>
        </w:rPr>
        <w:t>Sakarya</w:t>
      </w:r>
      <w:r w:rsidR="00554389">
        <w:rPr>
          <w:rFonts w:ascii="Arial" w:hAnsi="Arial" w:cs="Arial"/>
          <w:b/>
          <w:bCs/>
          <w:sz w:val="32"/>
          <w:szCs w:val="32"/>
        </w:rPr>
        <w:t xml:space="preserve"> </w:t>
      </w:r>
      <w:r w:rsidR="002C5108">
        <w:rPr>
          <w:rFonts w:ascii="Arial" w:hAnsi="Arial" w:cs="Arial"/>
          <w:b/>
          <w:bCs/>
          <w:sz w:val="32"/>
          <w:szCs w:val="32"/>
        </w:rPr>
        <w:t>Mayıs</w:t>
      </w:r>
      <w:r w:rsidR="00554389">
        <w:rPr>
          <w:rFonts w:ascii="Arial" w:hAnsi="Arial" w:cs="Arial"/>
          <w:b/>
          <w:bCs/>
          <w:sz w:val="32"/>
          <w:szCs w:val="32"/>
        </w:rPr>
        <w:t xml:space="preserve"> Ayında İhracatını En Çok Artıran İl Oldu!</w:t>
      </w:r>
    </w:p>
    <w:p w14:paraId="40BFD999" w14:textId="793A8C7A" w:rsidR="002C5108" w:rsidRPr="002C5108" w:rsidRDefault="002C5108" w:rsidP="002C5108">
      <w:pPr>
        <w:jc w:val="center"/>
        <w:rPr>
          <w:rFonts w:ascii="Arial" w:hAnsi="Arial" w:cs="Arial"/>
          <w:b/>
          <w:bCs/>
          <w:i/>
          <w:iCs/>
          <w:sz w:val="24"/>
          <w:szCs w:val="24"/>
        </w:rPr>
      </w:pPr>
      <w:r w:rsidRPr="002C5108">
        <w:rPr>
          <w:rFonts w:ascii="Arial" w:hAnsi="Arial" w:cs="Arial"/>
          <w:b/>
          <w:bCs/>
          <w:i/>
          <w:iCs/>
          <w:sz w:val="24"/>
          <w:szCs w:val="24"/>
        </w:rPr>
        <w:t>Sakarya Mayıs Ayın</w:t>
      </w:r>
      <w:r w:rsidR="004C5F58">
        <w:rPr>
          <w:rFonts w:ascii="Arial" w:hAnsi="Arial" w:cs="Arial"/>
          <w:b/>
          <w:bCs/>
          <w:i/>
          <w:iCs/>
          <w:sz w:val="24"/>
          <w:szCs w:val="24"/>
        </w:rPr>
        <w:t>da</w:t>
      </w:r>
      <w:r w:rsidR="00554389">
        <w:rPr>
          <w:rFonts w:ascii="Arial" w:hAnsi="Arial" w:cs="Arial"/>
          <w:b/>
          <w:bCs/>
          <w:i/>
          <w:iCs/>
          <w:sz w:val="24"/>
          <w:szCs w:val="24"/>
        </w:rPr>
        <w:t xml:space="preserve"> 1 Milyar Dolar</w:t>
      </w:r>
      <w:r w:rsidRPr="002C5108">
        <w:rPr>
          <w:rFonts w:ascii="Arial" w:hAnsi="Arial" w:cs="Arial"/>
          <w:b/>
          <w:bCs/>
          <w:i/>
          <w:iCs/>
          <w:sz w:val="24"/>
          <w:szCs w:val="24"/>
        </w:rPr>
        <w:t xml:space="preserve"> </w:t>
      </w:r>
      <w:r w:rsidR="00EE15B8">
        <w:rPr>
          <w:rFonts w:ascii="Arial" w:hAnsi="Arial" w:cs="Arial"/>
          <w:b/>
          <w:bCs/>
          <w:i/>
          <w:iCs/>
          <w:sz w:val="24"/>
          <w:szCs w:val="24"/>
        </w:rPr>
        <w:t>ile Rekor</w:t>
      </w:r>
      <w:r w:rsidR="00720895">
        <w:rPr>
          <w:rFonts w:ascii="Arial" w:hAnsi="Arial" w:cs="Arial"/>
          <w:b/>
          <w:bCs/>
          <w:i/>
          <w:iCs/>
          <w:sz w:val="24"/>
          <w:szCs w:val="24"/>
        </w:rPr>
        <w:t xml:space="preserve"> Kırdı,</w:t>
      </w:r>
      <w:r w:rsidR="004C5F58">
        <w:rPr>
          <w:rFonts w:ascii="Arial" w:hAnsi="Arial" w:cs="Arial"/>
          <w:b/>
          <w:bCs/>
          <w:i/>
          <w:iCs/>
          <w:sz w:val="24"/>
          <w:szCs w:val="24"/>
        </w:rPr>
        <w:t xml:space="preserve"> </w:t>
      </w:r>
      <w:r w:rsidR="00EE15B8">
        <w:rPr>
          <w:rFonts w:ascii="Arial" w:hAnsi="Arial" w:cs="Arial"/>
          <w:b/>
          <w:bCs/>
          <w:i/>
          <w:iCs/>
          <w:sz w:val="24"/>
          <w:szCs w:val="24"/>
        </w:rPr>
        <w:t>En</w:t>
      </w:r>
      <w:r w:rsidRPr="002C5108">
        <w:rPr>
          <w:rFonts w:ascii="Arial" w:hAnsi="Arial" w:cs="Arial"/>
          <w:b/>
          <w:bCs/>
          <w:i/>
          <w:iCs/>
          <w:sz w:val="24"/>
          <w:szCs w:val="24"/>
        </w:rPr>
        <w:t xml:space="preserve"> Çok İhracat Yapan 6. İl </w:t>
      </w:r>
      <w:r w:rsidR="004C5F58">
        <w:rPr>
          <w:rFonts w:ascii="Arial" w:hAnsi="Arial" w:cs="Arial"/>
          <w:b/>
          <w:bCs/>
          <w:i/>
          <w:iCs/>
          <w:sz w:val="24"/>
          <w:szCs w:val="24"/>
        </w:rPr>
        <w:t>oldu</w:t>
      </w:r>
    </w:p>
    <w:p w14:paraId="2EF0C37A" w14:textId="23360EF7" w:rsidR="00D14013" w:rsidRPr="00D14013" w:rsidRDefault="00E409F2" w:rsidP="00EF30A7">
      <w:pPr>
        <w:jc w:val="both"/>
        <w:rPr>
          <w:rFonts w:ascii="Arial" w:hAnsi="Arial" w:cs="Arial"/>
          <w:sz w:val="24"/>
          <w:szCs w:val="24"/>
        </w:rPr>
      </w:pPr>
      <w:r w:rsidRPr="00D14013">
        <w:rPr>
          <w:rFonts w:ascii="Arial" w:hAnsi="Arial" w:cs="Arial"/>
          <w:sz w:val="24"/>
          <w:szCs w:val="24"/>
        </w:rPr>
        <w:t>Ticaret Bakanlığı</w:t>
      </w:r>
      <w:r w:rsidR="00D14013">
        <w:rPr>
          <w:rFonts w:ascii="Arial" w:hAnsi="Arial" w:cs="Arial"/>
          <w:sz w:val="24"/>
          <w:szCs w:val="24"/>
        </w:rPr>
        <w:t xml:space="preserve"> tarafından </w:t>
      </w:r>
      <w:r w:rsidRPr="00D14013">
        <w:rPr>
          <w:rFonts w:ascii="Arial" w:hAnsi="Arial" w:cs="Arial"/>
          <w:sz w:val="24"/>
          <w:szCs w:val="24"/>
        </w:rPr>
        <w:t xml:space="preserve">açıklanan verilere göre </w:t>
      </w:r>
      <w:r w:rsidR="002C5108">
        <w:rPr>
          <w:rFonts w:ascii="Arial" w:hAnsi="Arial" w:cs="Arial"/>
          <w:sz w:val="24"/>
          <w:szCs w:val="24"/>
        </w:rPr>
        <w:t xml:space="preserve">Mayıs </w:t>
      </w:r>
      <w:r w:rsidR="00D14013" w:rsidRPr="00D14013">
        <w:rPr>
          <w:rFonts w:ascii="Arial" w:hAnsi="Arial" w:cs="Arial"/>
          <w:sz w:val="24"/>
          <w:szCs w:val="24"/>
        </w:rPr>
        <w:t xml:space="preserve">ayında </w:t>
      </w:r>
      <w:r w:rsidRPr="00D14013">
        <w:rPr>
          <w:rFonts w:ascii="Arial" w:hAnsi="Arial" w:cs="Arial"/>
          <w:sz w:val="24"/>
          <w:szCs w:val="24"/>
        </w:rPr>
        <w:t>Türkiye</w:t>
      </w:r>
      <w:r w:rsidR="00E9380D" w:rsidRPr="00D14013">
        <w:rPr>
          <w:rFonts w:ascii="Arial" w:hAnsi="Arial" w:cs="Arial"/>
          <w:sz w:val="24"/>
          <w:szCs w:val="24"/>
        </w:rPr>
        <w:t xml:space="preserve"> ihracatı,</w:t>
      </w:r>
      <w:r w:rsidRPr="00D14013">
        <w:rPr>
          <w:rFonts w:ascii="Arial" w:hAnsi="Arial" w:cs="Arial"/>
          <w:sz w:val="24"/>
          <w:szCs w:val="24"/>
        </w:rPr>
        <w:t xml:space="preserve"> geçen yılın aynı ayına göre yüzde </w:t>
      </w:r>
      <w:r w:rsidR="002C5108">
        <w:rPr>
          <w:rFonts w:ascii="Arial" w:hAnsi="Arial" w:cs="Arial"/>
          <w:sz w:val="24"/>
          <w:szCs w:val="24"/>
        </w:rPr>
        <w:t>11,4</w:t>
      </w:r>
      <w:r w:rsidR="00636B28">
        <w:rPr>
          <w:rFonts w:ascii="Arial" w:hAnsi="Arial" w:cs="Arial"/>
          <w:sz w:val="24"/>
          <w:szCs w:val="24"/>
        </w:rPr>
        <w:t xml:space="preserve">’lük artışla </w:t>
      </w:r>
      <w:r w:rsidR="002C5108">
        <w:rPr>
          <w:rFonts w:ascii="Arial" w:hAnsi="Arial" w:cs="Arial"/>
          <w:sz w:val="24"/>
          <w:szCs w:val="24"/>
        </w:rPr>
        <w:t>24,1</w:t>
      </w:r>
      <w:r w:rsidR="00636B28">
        <w:rPr>
          <w:rFonts w:ascii="Arial" w:hAnsi="Arial" w:cs="Arial"/>
          <w:sz w:val="24"/>
          <w:szCs w:val="24"/>
        </w:rPr>
        <w:t xml:space="preserve"> </w:t>
      </w:r>
      <w:r w:rsidR="00D37DD9">
        <w:rPr>
          <w:rFonts w:ascii="Arial" w:hAnsi="Arial" w:cs="Arial"/>
          <w:sz w:val="24"/>
          <w:szCs w:val="24"/>
        </w:rPr>
        <w:t xml:space="preserve">milyar dolar </w:t>
      </w:r>
      <w:r w:rsidR="00E9380D" w:rsidRPr="00D14013">
        <w:rPr>
          <w:rFonts w:ascii="Arial" w:hAnsi="Arial" w:cs="Arial"/>
          <w:sz w:val="24"/>
          <w:szCs w:val="24"/>
        </w:rPr>
        <w:t>olarak gerçekleşti</w:t>
      </w:r>
      <w:r w:rsidR="00E313CC">
        <w:rPr>
          <w:rFonts w:ascii="Arial" w:hAnsi="Arial" w:cs="Arial"/>
          <w:sz w:val="24"/>
          <w:szCs w:val="24"/>
        </w:rPr>
        <w:t xml:space="preserve"> ve bu tüm zamanların en yüksek aylık ihracatı olarak kayıtlara geçti</w:t>
      </w:r>
      <w:r w:rsidR="00E9380D" w:rsidRPr="00D14013">
        <w:rPr>
          <w:rFonts w:ascii="Arial" w:hAnsi="Arial" w:cs="Arial"/>
          <w:sz w:val="24"/>
          <w:szCs w:val="24"/>
        </w:rPr>
        <w:t>.</w:t>
      </w:r>
      <w:r w:rsidR="00D37DD9" w:rsidRPr="00D37DD9">
        <w:t xml:space="preserve"> </w:t>
      </w:r>
    </w:p>
    <w:p w14:paraId="29895D6B" w14:textId="2E233DDB" w:rsidR="00554389" w:rsidRDefault="00E409F2" w:rsidP="00EF30A7">
      <w:pPr>
        <w:jc w:val="both"/>
        <w:rPr>
          <w:rFonts w:ascii="Arial" w:hAnsi="Arial" w:cs="Arial"/>
          <w:sz w:val="24"/>
          <w:szCs w:val="24"/>
        </w:rPr>
      </w:pPr>
      <w:r w:rsidRPr="00D14013">
        <w:rPr>
          <w:rFonts w:ascii="Arial" w:hAnsi="Arial" w:cs="Arial"/>
          <w:sz w:val="24"/>
          <w:szCs w:val="24"/>
        </w:rPr>
        <w:t xml:space="preserve">Ticaret Bakanlığı tarafından açıklanan firmaların faaliyetlerini yürüttükleri illerden gerçekleştirdikleri ihracatı temel alan “Faaliyet İllerine Göre İhracat” rakamlarına göre </w:t>
      </w:r>
      <w:r w:rsidR="00E9380D" w:rsidRPr="00D14013">
        <w:rPr>
          <w:rFonts w:ascii="Arial" w:hAnsi="Arial" w:cs="Arial"/>
          <w:sz w:val="24"/>
          <w:szCs w:val="24"/>
        </w:rPr>
        <w:t xml:space="preserve">ise </w:t>
      </w:r>
      <w:r w:rsidR="002C5108" w:rsidRPr="00D14013">
        <w:rPr>
          <w:rFonts w:ascii="Arial" w:hAnsi="Arial" w:cs="Arial"/>
          <w:sz w:val="24"/>
          <w:szCs w:val="24"/>
        </w:rPr>
        <w:t xml:space="preserve">Sakarya </w:t>
      </w:r>
      <w:r w:rsidR="002C5108">
        <w:rPr>
          <w:rFonts w:ascii="Arial" w:hAnsi="Arial" w:cs="Arial"/>
          <w:sz w:val="24"/>
          <w:szCs w:val="24"/>
        </w:rPr>
        <w:t xml:space="preserve">iş dünyası Mayıs </w:t>
      </w:r>
      <w:r w:rsidRPr="00D14013">
        <w:rPr>
          <w:rFonts w:ascii="Arial" w:hAnsi="Arial" w:cs="Arial"/>
          <w:sz w:val="24"/>
          <w:szCs w:val="24"/>
        </w:rPr>
        <w:t xml:space="preserve">ayında geçtiğimiz yılın aynı ayına göre yüzde </w:t>
      </w:r>
      <w:r w:rsidR="002C5108">
        <w:rPr>
          <w:rFonts w:ascii="Arial" w:hAnsi="Arial" w:cs="Arial"/>
          <w:sz w:val="24"/>
          <w:szCs w:val="24"/>
        </w:rPr>
        <w:t>27</w:t>
      </w:r>
      <w:r w:rsidR="00954634">
        <w:rPr>
          <w:rFonts w:ascii="Arial" w:hAnsi="Arial" w:cs="Arial"/>
          <w:sz w:val="24"/>
          <w:szCs w:val="24"/>
        </w:rPr>
        <w:t>,</w:t>
      </w:r>
      <w:r w:rsidR="00DD780A">
        <w:rPr>
          <w:rFonts w:ascii="Arial" w:hAnsi="Arial" w:cs="Arial"/>
          <w:sz w:val="24"/>
          <w:szCs w:val="24"/>
        </w:rPr>
        <w:t xml:space="preserve"> geçtiğimiz </w:t>
      </w:r>
      <w:r w:rsidR="00A23550">
        <w:rPr>
          <w:rFonts w:ascii="Arial" w:hAnsi="Arial" w:cs="Arial"/>
          <w:sz w:val="24"/>
          <w:szCs w:val="24"/>
        </w:rPr>
        <w:t>Nisan</w:t>
      </w:r>
      <w:r w:rsidR="00DD780A">
        <w:rPr>
          <w:rFonts w:ascii="Arial" w:hAnsi="Arial" w:cs="Arial"/>
          <w:sz w:val="24"/>
          <w:szCs w:val="24"/>
        </w:rPr>
        <w:t xml:space="preserve"> ayına oranla </w:t>
      </w:r>
      <w:r w:rsidR="002C5108">
        <w:rPr>
          <w:rFonts w:ascii="Arial" w:hAnsi="Arial" w:cs="Arial"/>
          <w:sz w:val="24"/>
          <w:szCs w:val="24"/>
        </w:rPr>
        <w:t xml:space="preserve">yüzde 25 </w:t>
      </w:r>
      <w:r w:rsidR="00DD780A">
        <w:rPr>
          <w:rFonts w:ascii="Arial" w:hAnsi="Arial" w:cs="Arial"/>
          <w:sz w:val="24"/>
          <w:szCs w:val="24"/>
        </w:rPr>
        <w:t xml:space="preserve">yükselişle </w:t>
      </w:r>
      <w:r w:rsidR="002C5108">
        <w:rPr>
          <w:rFonts w:ascii="Arial" w:hAnsi="Arial" w:cs="Arial"/>
          <w:sz w:val="24"/>
          <w:szCs w:val="24"/>
        </w:rPr>
        <w:t xml:space="preserve">1 milyar 9 milyon dolarlık </w:t>
      </w:r>
      <w:r w:rsidRPr="00D14013">
        <w:rPr>
          <w:rFonts w:ascii="Arial" w:hAnsi="Arial" w:cs="Arial"/>
          <w:sz w:val="24"/>
          <w:szCs w:val="24"/>
        </w:rPr>
        <w:t xml:space="preserve">ihracat </w:t>
      </w:r>
      <w:r w:rsidR="00AD3E43" w:rsidRPr="00D14013">
        <w:rPr>
          <w:rFonts w:ascii="Arial" w:hAnsi="Arial" w:cs="Arial"/>
          <w:sz w:val="24"/>
          <w:szCs w:val="24"/>
        </w:rPr>
        <w:t>gerçekleştir</w:t>
      </w:r>
      <w:r w:rsidR="00954634">
        <w:rPr>
          <w:rFonts w:ascii="Arial" w:hAnsi="Arial" w:cs="Arial"/>
          <w:sz w:val="24"/>
          <w:szCs w:val="24"/>
        </w:rPr>
        <w:t xml:space="preserve">di. </w:t>
      </w:r>
      <w:r w:rsidR="00E313CC">
        <w:rPr>
          <w:rFonts w:ascii="Arial" w:hAnsi="Arial" w:cs="Arial"/>
          <w:sz w:val="24"/>
          <w:szCs w:val="24"/>
        </w:rPr>
        <w:t>Bu ihracat Sakarya’nın en yüksek aylık ihracatı oldu ve rekor kırıldı.</w:t>
      </w:r>
    </w:p>
    <w:p w14:paraId="2031E55B" w14:textId="0F28F164" w:rsidR="00CD4091" w:rsidRPr="005F0A74" w:rsidRDefault="00CD4091" w:rsidP="00EF30A7">
      <w:pPr>
        <w:jc w:val="both"/>
        <w:rPr>
          <w:rFonts w:ascii="Arial" w:hAnsi="Arial" w:cs="Arial"/>
          <w:b/>
          <w:bCs/>
          <w:sz w:val="24"/>
          <w:szCs w:val="24"/>
        </w:rPr>
      </w:pPr>
      <w:r w:rsidRPr="005F0A74">
        <w:rPr>
          <w:rFonts w:ascii="Arial" w:hAnsi="Arial" w:cs="Arial"/>
          <w:b/>
          <w:bCs/>
          <w:sz w:val="24"/>
          <w:szCs w:val="24"/>
        </w:rPr>
        <w:t>Yüzdesel Anlamda Lider</w:t>
      </w:r>
    </w:p>
    <w:p w14:paraId="3E95C304" w14:textId="77AD0BE4" w:rsidR="003A6E99" w:rsidRPr="00D14013" w:rsidRDefault="00954634" w:rsidP="00EF30A7">
      <w:pPr>
        <w:jc w:val="both"/>
        <w:rPr>
          <w:rFonts w:ascii="Arial" w:hAnsi="Arial" w:cs="Arial"/>
          <w:sz w:val="24"/>
          <w:szCs w:val="24"/>
        </w:rPr>
      </w:pPr>
      <w:r>
        <w:rPr>
          <w:rFonts w:ascii="Arial" w:hAnsi="Arial" w:cs="Arial"/>
          <w:sz w:val="24"/>
          <w:szCs w:val="24"/>
        </w:rPr>
        <w:t xml:space="preserve">Sakarya </w:t>
      </w:r>
      <w:r w:rsidR="002C5108">
        <w:rPr>
          <w:rFonts w:ascii="Arial" w:hAnsi="Arial" w:cs="Arial"/>
          <w:sz w:val="24"/>
          <w:szCs w:val="24"/>
        </w:rPr>
        <w:t xml:space="preserve">Mayıs </w:t>
      </w:r>
      <w:r>
        <w:rPr>
          <w:rFonts w:ascii="Arial" w:hAnsi="Arial" w:cs="Arial"/>
          <w:sz w:val="24"/>
          <w:szCs w:val="24"/>
        </w:rPr>
        <w:t xml:space="preserve">ayında, </w:t>
      </w:r>
      <w:r w:rsidR="00AD3E43" w:rsidRPr="00D14013">
        <w:rPr>
          <w:rFonts w:ascii="Arial" w:hAnsi="Arial" w:cs="Arial"/>
          <w:sz w:val="24"/>
          <w:szCs w:val="24"/>
        </w:rPr>
        <w:t>en</w:t>
      </w:r>
      <w:r w:rsidR="003A6E99" w:rsidRPr="00D14013">
        <w:rPr>
          <w:rFonts w:ascii="Arial" w:hAnsi="Arial" w:cs="Arial"/>
          <w:sz w:val="24"/>
          <w:szCs w:val="24"/>
        </w:rPr>
        <w:t xml:space="preserve"> çok ihracat yapan </w:t>
      </w:r>
      <w:r w:rsidR="002C5108">
        <w:rPr>
          <w:rFonts w:ascii="Arial" w:hAnsi="Arial" w:cs="Arial"/>
          <w:sz w:val="24"/>
          <w:szCs w:val="24"/>
        </w:rPr>
        <w:t>6</w:t>
      </w:r>
      <w:r w:rsidR="003A6E99" w:rsidRPr="00D14013">
        <w:rPr>
          <w:rFonts w:ascii="Arial" w:hAnsi="Arial" w:cs="Arial"/>
          <w:sz w:val="24"/>
          <w:szCs w:val="24"/>
        </w:rPr>
        <w:t xml:space="preserve">. </w:t>
      </w:r>
      <w:r w:rsidR="005C54F8">
        <w:rPr>
          <w:rFonts w:ascii="Arial" w:hAnsi="Arial" w:cs="Arial"/>
          <w:sz w:val="24"/>
          <w:szCs w:val="24"/>
        </w:rPr>
        <w:t>i</w:t>
      </w:r>
      <w:r w:rsidR="003A6E99" w:rsidRPr="00D14013">
        <w:rPr>
          <w:rFonts w:ascii="Arial" w:hAnsi="Arial" w:cs="Arial"/>
          <w:sz w:val="24"/>
          <w:szCs w:val="24"/>
        </w:rPr>
        <w:t xml:space="preserve">l olarak </w:t>
      </w:r>
      <w:r w:rsidR="00E409F2" w:rsidRPr="00D14013">
        <w:rPr>
          <w:rFonts w:ascii="Arial" w:hAnsi="Arial" w:cs="Arial"/>
          <w:sz w:val="24"/>
          <w:szCs w:val="24"/>
        </w:rPr>
        <w:t>toplam ülke ihracatın</w:t>
      </w:r>
      <w:r w:rsidR="003A6E99" w:rsidRPr="00D14013">
        <w:rPr>
          <w:rFonts w:ascii="Arial" w:hAnsi="Arial" w:cs="Arial"/>
          <w:sz w:val="24"/>
          <w:szCs w:val="24"/>
        </w:rPr>
        <w:t>a</w:t>
      </w:r>
      <w:r w:rsidR="00E409F2" w:rsidRPr="00D14013">
        <w:rPr>
          <w:rFonts w:ascii="Arial" w:hAnsi="Arial" w:cs="Arial"/>
          <w:sz w:val="24"/>
          <w:szCs w:val="24"/>
        </w:rPr>
        <w:t xml:space="preserve"> </w:t>
      </w:r>
      <w:r w:rsidR="00AD3E43" w:rsidRPr="00D14013">
        <w:rPr>
          <w:rFonts w:ascii="Arial" w:hAnsi="Arial" w:cs="Arial"/>
          <w:sz w:val="24"/>
          <w:szCs w:val="24"/>
        </w:rPr>
        <w:t xml:space="preserve">yüzde </w:t>
      </w:r>
      <w:r w:rsidR="00636B28">
        <w:rPr>
          <w:rFonts w:ascii="Arial" w:hAnsi="Arial" w:cs="Arial"/>
          <w:sz w:val="24"/>
          <w:szCs w:val="24"/>
        </w:rPr>
        <w:t>4</w:t>
      </w:r>
      <w:r w:rsidR="00E409F2" w:rsidRPr="00D14013">
        <w:rPr>
          <w:rFonts w:ascii="Arial" w:hAnsi="Arial" w:cs="Arial"/>
          <w:sz w:val="24"/>
          <w:szCs w:val="24"/>
        </w:rPr>
        <w:t>,</w:t>
      </w:r>
      <w:r w:rsidR="00554389">
        <w:rPr>
          <w:rFonts w:ascii="Arial" w:hAnsi="Arial" w:cs="Arial"/>
          <w:sz w:val="24"/>
          <w:szCs w:val="24"/>
        </w:rPr>
        <w:t>7</w:t>
      </w:r>
      <w:r w:rsidR="003A6E99" w:rsidRPr="00D14013">
        <w:rPr>
          <w:rFonts w:ascii="Arial" w:hAnsi="Arial" w:cs="Arial"/>
          <w:sz w:val="24"/>
          <w:szCs w:val="24"/>
        </w:rPr>
        <w:t xml:space="preserve"> oranında katkı sundu. </w:t>
      </w:r>
      <w:r w:rsidR="00636B28" w:rsidRPr="009B3CA0">
        <w:rPr>
          <w:rFonts w:ascii="Arial" w:hAnsi="Arial" w:cs="Arial"/>
          <w:b/>
          <w:bCs/>
          <w:sz w:val="24"/>
          <w:szCs w:val="24"/>
        </w:rPr>
        <w:t xml:space="preserve">Ayrıca Sakarya geçtiğimiz yılın aynı dönemine göre </w:t>
      </w:r>
      <w:r w:rsidR="003D0AE0">
        <w:rPr>
          <w:rFonts w:ascii="Arial" w:hAnsi="Arial" w:cs="Arial"/>
          <w:b/>
          <w:bCs/>
          <w:sz w:val="24"/>
          <w:szCs w:val="24"/>
        </w:rPr>
        <w:t xml:space="preserve">yüzde 27 ile </w:t>
      </w:r>
      <w:r w:rsidR="00554389">
        <w:rPr>
          <w:rFonts w:ascii="Arial" w:hAnsi="Arial" w:cs="Arial"/>
          <w:b/>
          <w:bCs/>
          <w:sz w:val="24"/>
          <w:szCs w:val="24"/>
        </w:rPr>
        <w:t xml:space="preserve">yüzdesel olarak </w:t>
      </w:r>
      <w:r w:rsidR="003D0AE0">
        <w:rPr>
          <w:rFonts w:ascii="Arial" w:hAnsi="Arial" w:cs="Arial"/>
          <w:b/>
          <w:bCs/>
          <w:sz w:val="24"/>
          <w:szCs w:val="24"/>
        </w:rPr>
        <w:t>ihracatını en çok artıran il olma başarısı gösterdi.</w:t>
      </w:r>
    </w:p>
    <w:p w14:paraId="21629B5D" w14:textId="0F407A89" w:rsidR="009B3CA0" w:rsidRDefault="003D0AE0" w:rsidP="00EF30A7">
      <w:pPr>
        <w:jc w:val="both"/>
        <w:rPr>
          <w:rFonts w:ascii="Arial" w:hAnsi="Arial" w:cs="Arial"/>
          <w:sz w:val="24"/>
          <w:szCs w:val="24"/>
        </w:rPr>
      </w:pPr>
      <w:r>
        <w:rPr>
          <w:rFonts w:ascii="Arial" w:hAnsi="Arial" w:cs="Arial"/>
          <w:sz w:val="24"/>
          <w:szCs w:val="24"/>
        </w:rPr>
        <w:t xml:space="preserve">Sektörel olarak verileri açıklayan </w:t>
      </w:r>
      <w:r w:rsidR="00200638" w:rsidRPr="003D0AE0">
        <w:rPr>
          <w:rFonts w:ascii="Arial" w:hAnsi="Arial" w:cs="Arial"/>
          <w:b/>
          <w:bCs/>
          <w:sz w:val="24"/>
          <w:szCs w:val="24"/>
        </w:rPr>
        <w:t>Türkiye İhracatçılar Meclisi (TİM)</w:t>
      </w:r>
      <w:r w:rsidR="00200638" w:rsidRPr="00D14013">
        <w:rPr>
          <w:rFonts w:ascii="Arial" w:hAnsi="Arial" w:cs="Arial"/>
          <w:sz w:val="24"/>
          <w:szCs w:val="24"/>
        </w:rPr>
        <w:t xml:space="preserve"> verilerine göre ise </w:t>
      </w:r>
      <w:r>
        <w:rPr>
          <w:rFonts w:ascii="Arial" w:hAnsi="Arial" w:cs="Arial"/>
          <w:sz w:val="24"/>
          <w:szCs w:val="24"/>
        </w:rPr>
        <w:t xml:space="preserve">Nisan </w:t>
      </w:r>
      <w:r w:rsidR="00FF2815" w:rsidRPr="00D14013">
        <w:rPr>
          <w:rFonts w:ascii="Arial" w:hAnsi="Arial" w:cs="Arial"/>
          <w:sz w:val="24"/>
          <w:szCs w:val="24"/>
        </w:rPr>
        <w:t xml:space="preserve">ayında Sakarya ihracatında sırasıyla otomotiv endüstrisi, </w:t>
      </w:r>
      <w:r w:rsidRPr="00D14013">
        <w:rPr>
          <w:rFonts w:ascii="Arial" w:hAnsi="Arial" w:cs="Arial"/>
          <w:sz w:val="24"/>
          <w:szCs w:val="24"/>
        </w:rPr>
        <w:t>çelik</w:t>
      </w:r>
      <w:r>
        <w:rPr>
          <w:rFonts w:ascii="Arial" w:hAnsi="Arial" w:cs="Arial"/>
          <w:sz w:val="24"/>
          <w:szCs w:val="24"/>
        </w:rPr>
        <w:t>,</w:t>
      </w:r>
      <w:r w:rsidRPr="00D14013">
        <w:rPr>
          <w:rFonts w:ascii="Arial" w:hAnsi="Arial" w:cs="Arial"/>
          <w:sz w:val="24"/>
          <w:szCs w:val="24"/>
        </w:rPr>
        <w:t xml:space="preserve"> </w:t>
      </w:r>
      <w:r w:rsidR="00FF2815" w:rsidRPr="00D14013">
        <w:rPr>
          <w:rFonts w:ascii="Arial" w:hAnsi="Arial" w:cs="Arial"/>
          <w:sz w:val="24"/>
          <w:szCs w:val="24"/>
        </w:rPr>
        <w:t>demir ve demir dışı metaller,</w:t>
      </w:r>
      <w:r w:rsidR="009B3CA0">
        <w:rPr>
          <w:rFonts w:ascii="Arial" w:hAnsi="Arial" w:cs="Arial"/>
          <w:sz w:val="24"/>
          <w:szCs w:val="24"/>
        </w:rPr>
        <w:t xml:space="preserve"> </w:t>
      </w:r>
      <w:r>
        <w:rPr>
          <w:rFonts w:ascii="Arial" w:hAnsi="Arial" w:cs="Arial"/>
          <w:sz w:val="24"/>
          <w:szCs w:val="24"/>
        </w:rPr>
        <w:t xml:space="preserve">makine ve aksamları ile </w:t>
      </w:r>
      <w:r w:rsidR="00D141C5" w:rsidRPr="00D14013">
        <w:rPr>
          <w:rFonts w:ascii="Arial" w:hAnsi="Arial" w:cs="Arial"/>
          <w:sz w:val="24"/>
          <w:szCs w:val="24"/>
        </w:rPr>
        <w:t>kimyevi maddeler ve mamulleri</w:t>
      </w:r>
      <w:r w:rsidR="009B3CA0">
        <w:rPr>
          <w:rFonts w:ascii="Arial" w:hAnsi="Arial" w:cs="Arial"/>
          <w:sz w:val="24"/>
          <w:szCs w:val="24"/>
        </w:rPr>
        <w:t xml:space="preserve"> sektörü </w:t>
      </w:r>
      <w:r w:rsidR="00D141C5" w:rsidRPr="00D14013">
        <w:rPr>
          <w:rFonts w:ascii="Arial" w:hAnsi="Arial" w:cs="Arial"/>
          <w:sz w:val="24"/>
          <w:szCs w:val="24"/>
        </w:rPr>
        <w:t xml:space="preserve">başı çekti. </w:t>
      </w:r>
    </w:p>
    <w:p w14:paraId="21341004" w14:textId="1D294946" w:rsidR="009B3CA0" w:rsidRDefault="00255307" w:rsidP="00EF30A7">
      <w:pPr>
        <w:jc w:val="both"/>
        <w:rPr>
          <w:rFonts w:ascii="Arial" w:hAnsi="Arial" w:cs="Arial"/>
          <w:sz w:val="24"/>
          <w:szCs w:val="24"/>
        </w:rPr>
      </w:pPr>
      <w:r w:rsidRPr="00D14013">
        <w:rPr>
          <w:rFonts w:ascii="Arial" w:hAnsi="Arial" w:cs="Arial"/>
          <w:sz w:val="24"/>
          <w:szCs w:val="24"/>
        </w:rPr>
        <w:t>Sakarya iş dünyası serbest bölgeler dahil dünyanın 1</w:t>
      </w:r>
      <w:r w:rsidR="00D141C5">
        <w:rPr>
          <w:rFonts w:ascii="Arial" w:hAnsi="Arial" w:cs="Arial"/>
          <w:sz w:val="24"/>
          <w:szCs w:val="24"/>
        </w:rPr>
        <w:t>2</w:t>
      </w:r>
      <w:r w:rsidR="003D0AE0">
        <w:rPr>
          <w:rFonts w:ascii="Arial" w:hAnsi="Arial" w:cs="Arial"/>
          <w:sz w:val="24"/>
          <w:szCs w:val="24"/>
        </w:rPr>
        <w:t>2</w:t>
      </w:r>
      <w:r w:rsidRPr="00D14013">
        <w:rPr>
          <w:rFonts w:ascii="Arial" w:hAnsi="Arial" w:cs="Arial"/>
          <w:sz w:val="24"/>
          <w:szCs w:val="24"/>
        </w:rPr>
        <w:t xml:space="preserve"> noktasına ihracat gerçekleştirdi. İhracatta başı çeken </w:t>
      </w:r>
      <w:r w:rsidR="000A7071">
        <w:rPr>
          <w:rFonts w:ascii="Arial" w:hAnsi="Arial" w:cs="Arial"/>
          <w:sz w:val="24"/>
          <w:szCs w:val="24"/>
        </w:rPr>
        <w:t>ülkeler ise</w:t>
      </w:r>
      <w:r w:rsidRPr="00D14013">
        <w:rPr>
          <w:rFonts w:ascii="Arial" w:hAnsi="Arial" w:cs="Arial"/>
          <w:sz w:val="24"/>
          <w:szCs w:val="24"/>
        </w:rPr>
        <w:t xml:space="preserve">; </w:t>
      </w:r>
      <w:r w:rsidR="000A7071" w:rsidRPr="00D14013">
        <w:rPr>
          <w:rFonts w:ascii="Arial" w:hAnsi="Arial" w:cs="Arial"/>
          <w:sz w:val="24"/>
          <w:szCs w:val="24"/>
        </w:rPr>
        <w:t xml:space="preserve">Fransa, </w:t>
      </w:r>
      <w:r w:rsidR="000928DD" w:rsidRPr="00D14013">
        <w:rPr>
          <w:rFonts w:ascii="Arial" w:hAnsi="Arial" w:cs="Arial"/>
          <w:sz w:val="24"/>
          <w:szCs w:val="24"/>
        </w:rPr>
        <w:t>İ</w:t>
      </w:r>
      <w:r w:rsidR="009B3CA0">
        <w:rPr>
          <w:rFonts w:ascii="Arial" w:hAnsi="Arial" w:cs="Arial"/>
          <w:sz w:val="24"/>
          <w:szCs w:val="24"/>
        </w:rPr>
        <w:t xml:space="preserve">spanya, </w:t>
      </w:r>
      <w:r w:rsidRPr="00D14013">
        <w:rPr>
          <w:rFonts w:ascii="Arial" w:hAnsi="Arial" w:cs="Arial"/>
          <w:sz w:val="24"/>
          <w:szCs w:val="24"/>
        </w:rPr>
        <w:t>Birleşik Krallı</w:t>
      </w:r>
      <w:r w:rsidR="000A7071">
        <w:rPr>
          <w:rFonts w:ascii="Arial" w:hAnsi="Arial" w:cs="Arial"/>
          <w:sz w:val="24"/>
          <w:szCs w:val="24"/>
        </w:rPr>
        <w:t>k</w:t>
      </w:r>
      <w:r w:rsidR="003D0AE0">
        <w:rPr>
          <w:rFonts w:ascii="Arial" w:hAnsi="Arial" w:cs="Arial"/>
          <w:sz w:val="24"/>
          <w:szCs w:val="24"/>
        </w:rPr>
        <w:t>, Polonya ve</w:t>
      </w:r>
      <w:r w:rsidR="009B3CA0">
        <w:rPr>
          <w:rFonts w:ascii="Arial" w:hAnsi="Arial" w:cs="Arial"/>
          <w:sz w:val="24"/>
          <w:szCs w:val="24"/>
        </w:rPr>
        <w:t xml:space="preserve"> Almanya </w:t>
      </w:r>
      <w:r w:rsidR="000A7071">
        <w:rPr>
          <w:rFonts w:ascii="Arial" w:hAnsi="Arial" w:cs="Arial"/>
          <w:sz w:val="24"/>
          <w:szCs w:val="24"/>
        </w:rPr>
        <w:t xml:space="preserve">oldu. </w:t>
      </w:r>
    </w:p>
    <w:p w14:paraId="2316CA63" w14:textId="0EBD1630" w:rsidR="00CD4091" w:rsidRPr="007E0DE1" w:rsidRDefault="00CD4091" w:rsidP="00EF30A7">
      <w:pPr>
        <w:jc w:val="both"/>
        <w:rPr>
          <w:rFonts w:ascii="Arial" w:hAnsi="Arial" w:cs="Arial"/>
          <w:b/>
          <w:bCs/>
          <w:sz w:val="24"/>
          <w:szCs w:val="24"/>
        </w:rPr>
      </w:pPr>
      <w:r w:rsidRPr="007E0DE1">
        <w:rPr>
          <w:rFonts w:ascii="Arial" w:hAnsi="Arial" w:cs="Arial"/>
          <w:b/>
          <w:bCs/>
          <w:sz w:val="24"/>
          <w:szCs w:val="24"/>
        </w:rPr>
        <w:t>İhracatın İthalatı Karşılama Oranı %149</w:t>
      </w:r>
    </w:p>
    <w:p w14:paraId="7927689B" w14:textId="1E0479C5" w:rsidR="00EF30A7" w:rsidRPr="00D14013" w:rsidRDefault="003D0AE0" w:rsidP="00EF30A7">
      <w:pPr>
        <w:jc w:val="both"/>
        <w:rPr>
          <w:rFonts w:ascii="Arial" w:hAnsi="Arial" w:cs="Arial"/>
          <w:sz w:val="24"/>
          <w:szCs w:val="24"/>
        </w:rPr>
      </w:pPr>
      <w:r>
        <w:rPr>
          <w:rFonts w:ascii="Arial" w:hAnsi="Arial" w:cs="Arial"/>
          <w:sz w:val="24"/>
          <w:szCs w:val="24"/>
        </w:rPr>
        <w:t xml:space="preserve">İthalat rakamlarını açıklayan </w:t>
      </w:r>
      <w:r w:rsidR="00EF30A7" w:rsidRPr="00D14013">
        <w:rPr>
          <w:rFonts w:ascii="Arial" w:hAnsi="Arial" w:cs="Arial"/>
          <w:sz w:val="24"/>
          <w:szCs w:val="24"/>
        </w:rPr>
        <w:t>Türkiye İstatistik Kurumu</w:t>
      </w:r>
      <w:r>
        <w:rPr>
          <w:rFonts w:ascii="Arial" w:hAnsi="Arial" w:cs="Arial"/>
          <w:sz w:val="24"/>
          <w:szCs w:val="24"/>
        </w:rPr>
        <w:t xml:space="preserve">’nun </w:t>
      </w:r>
      <w:r w:rsidR="00EF30A7" w:rsidRPr="00D14013">
        <w:rPr>
          <w:rFonts w:ascii="Arial" w:hAnsi="Arial" w:cs="Arial"/>
          <w:sz w:val="24"/>
          <w:szCs w:val="24"/>
        </w:rPr>
        <w:t xml:space="preserve">(TUİK) 2024 </w:t>
      </w:r>
      <w:r>
        <w:rPr>
          <w:rFonts w:ascii="Arial" w:hAnsi="Arial" w:cs="Arial"/>
          <w:sz w:val="24"/>
          <w:szCs w:val="24"/>
        </w:rPr>
        <w:t>Nisan</w:t>
      </w:r>
      <w:r w:rsidR="00567014">
        <w:rPr>
          <w:rFonts w:ascii="Arial" w:hAnsi="Arial" w:cs="Arial"/>
          <w:sz w:val="24"/>
          <w:szCs w:val="24"/>
        </w:rPr>
        <w:t xml:space="preserve"> </w:t>
      </w:r>
      <w:r w:rsidR="00EF30A7" w:rsidRPr="00D14013">
        <w:rPr>
          <w:rFonts w:ascii="Arial" w:hAnsi="Arial" w:cs="Arial"/>
          <w:sz w:val="24"/>
          <w:szCs w:val="24"/>
        </w:rPr>
        <w:t>ayı verilerine göre Sakarya’da İhracatın ithalatı karşılama oranı %</w:t>
      </w:r>
      <w:r w:rsidR="00F47496">
        <w:rPr>
          <w:rFonts w:ascii="Arial" w:hAnsi="Arial" w:cs="Arial"/>
          <w:sz w:val="24"/>
          <w:szCs w:val="24"/>
        </w:rPr>
        <w:t xml:space="preserve">149 </w:t>
      </w:r>
      <w:r w:rsidR="00EF30A7" w:rsidRPr="00D14013">
        <w:rPr>
          <w:rFonts w:ascii="Arial" w:hAnsi="Arial" w:cs="Arial"/>
          <w:sz w:val="24"/>
          <w:szCs w:val="24"/>
        </w:rPr>
        <w:t xml:space="preserve">olarak gerçekleşti. Ayrıca </w:t>
      </w:r>
      <w:r w:rsidR="000A7071">
        <w:rPr>
          <w:rFonts w:ascii="Arial" w:hAnsi="Arial" w:cs="Arial"/>
          <w:sz w:val="24"/>
          <w:szCs w:val="24"/>
        </w:rPr>
        <w:t xml:space="preserve">Sakarya </w:t>
      </w:r>
      <w:r w:rsidR="001C4342" w:rsidRPr="00D14013">
        <w:rPr>
          <w:rFonts w:ascii="Arial" w:hAnsi="Arial" w:cs="Arial"/>
          <w:sz w:val="24"/>
          <w:szCs w:val="24"/>
        </w:rPr>
        <w:t xml:space="preserve">iş dünyası </w:t>
      </w:r>
      <w:r w:rsidR="000A7071">
        <w:rPr>
          <w:rFonts w:ascii="Arial" w:hAnsi="Arial" w:cs="Arial"/>
          <w:sz w:val="24"/>
          <w:szCs w:val="24"/>
        </w:rPr>
        <w:t xml:space="preserve">TÜİK’e göre yılın ilk </w:t>
      </w:r>
      <w:r w:rsidR="00F47496">
        <w:rPr>
          <w:rFonts w:ascii="Arial" w:hAnsi="Arial" w:cs="Arial"/>
          <w:sz w:val="24"/>
          <w:szCs w:val="24"/>
        </w:rPr>
        <w:t>4</w:t>
      </w:r>
      <w:r w:rsidR="00DD780A">
        <w:rPr>
          <w:rFonts w:ascii="Arial" w:hAnsi="Arial" w:cs="Arial"/>
          <w:sz w:val="24"/>
          <w:szCs w:val="24"/>
        </w:rPr>
        <w:t xml:space="preserve"> </w:t>
      </w:r>
      <w:r w:rsidR="000A7071">
        <w:rPr>
          <w:rFonts w:ascii="Arial" w:hAnsi="Arial" w:cs="Arial"/>
          <w:sz w:val="24"/>
          <w:szCs w:val="24"/>
        </w:rPr>
        <w:t xml:space="preserve">ayında </w:t>
      </w:r>
      <w:r w:rsidR="00F47496">
        <w:rPr>
          <w:rFonts w:ascii="Arial" w:hAnsi="Arial" w:cs="Arial"/>
          <w:sz w:val="24"/>
          <w:szCs w:val="24"/>
        </w:rPr>
        <w:t>660</w:t>
      </w:r>
      <w:r w:rsidR="00567014">
        <w:rPr>
          <w:rFonts w:ascii="Arial" w:hAnsi="Arial" w:cs="Arial"/>
          <w:sz w:val="24"/>
          <w:szCs w:val="24"/>
        </w:rPr>
        <w:t xml:space="preserve"> </w:t>
      </w:r>
      <w:r w:rsidR="001C4342" w:rsidRPr="00D14013">
        <w:rPr>
          <w:rFonts w:ascii="Arial" w:hAnsi="Arial" w:cs="Arial"/>
          <w:sz w:val="24"/>
          <w:szCs w:val="24"/>
        </w:rPr>
        <w:t xml:space="preserve">milyon dolarlık dış ticaret fazlası </w:t>
      </w:r>
      <w:r w:rsidR="000A7071">
        <w:rPr>
          <w:rFonts w:ascii="Arial" w:hAnsi="Arial" w:cs="Arial"/>
          <w:sz w:val="24"/>
          <w:szCs w:val="24"/>
        </w:rPr>
        <w:t xml:space="preserve">verdi. </w:t>
      </w:r>
    </w:p>
    <w:p w14:paraId="3436D5E8" w14:textId="038420DD" w:rsidR="00587C66" w:rsidRDefault="00BE203D" w:rsidP="00BE203D">
      <w:pPr>
        <w:jc w:val="both"/>
        <w:rPr>
          <w:rFonts w:ascii="Arial" w:hAnsi="Arial" w:cs="Arial"/>
          <w:sz w:val="24"/>
          <w:szCs w:val="24"/>
        </w:rPr>
      </w:pPr>
      <w:r w:rsidRPr="00D14013">
        <w:rPr>
          <w:rFonts w:ascii="Arial" w:hAnsi="Arial" w:cs="Arial"/>
          <w:b/>
          <w:bCs/>
          <w:sz w:val="24"/>
          <w:szCs w:val="24"/>
        </w:rPr>
        <w:t>Dış ticaret rakamlarını değerlendiren SATSO Yönetim Kurulu Başkanı A. Akgün Altuğ</w:t>
      </w:r>
      <w:r w:rsidRPr="00D14013">
        <w:rPr>
          <w:rFonts w:ascii="Arial" w:hAnsi="Arial" w:cs="Arial"/>
          <w:sz w:val="24"/>
          <w:szCs w:val="24"/>
        </w:rPr>
        <w:t>; “</w:t>
      </w:r>
      <w:r w:rsidR="003C3742">
        <w:rPr>
          <w:rFonts w:ascii="Arial" w:hAnsi="Arial" w:cs="Arial"/>
          <w:sz w:val="24"/>
          <w:szCs w:val="24"/>
        </w:rPr>
        <w:t>Ülke ihracatının tepesinde olduğumuz bir Mayıs ayını geride bıraktık</w:t>
      </w:r>
      <w:r w:rsidR="00587C66">
        <w:rPr>
          <w:rFonts w:ascii="Arial" w:hAnsi="Arial" w:cs="Arial"/>
          <w:sz w:val="24"/>
          <w:szCs w:val="24"/>
        </w:rPr>
        <w:t xml:space="preserve">. Geçtiğimiz yıla göre yüzde 27’lik artışla ihracatını artıran il olduk, bunun yanında dolar bazında da en çok 4. artış gösteren il konumundayız. En çok ihracat yapan iller arasında da yükselerek 6. sıraya yerleştik. Her ay olduğu gibi ihracatımızın ithalatı karşılama oranı da %150’lilere yakın seyretti. </w:t>
      </w:r>
      <w:r w:rsidR="00E313CC">
        <w:rPr>
          <w:rFonts w:ascii="Arial" w:hAnsi="Arial" w:cs="Arial"/>
          <w:sz w:val="24"/>
          <w:szCs w:val="24"/>
        </w:rPr>
        <w:t xml:space="preserve">60 yakın ülkeye ihracatımızda ciddi artışlar kaydettik. 26 kalem sektörün 12’sinde artış yakaladık. </w:t>
      </w:r>
    </w:p>
    <w:p w14:paraId="415A2FF5" w14:textId="77777777" w:rsidR="00E532AA" w:rsidRDefault="00587C66" w:rsidP="00E313CC">
      <w:pPr>
        <w:jc w:val="both"/>
        <w:rPr>
          <w:rFonts w:ascii="Arial" w:hAnsi="Arial" w:cs="Arial"/>
          <w:sz w:val="24"/>
          <w:szCs w:val="24"/>
        </w:rPr>
      </w:pPr>
      <w:r>
        <w:rPr>
          <w:rFonts w:ascii="Arial" w:hAnsi="Arial" w:cs="Arial"/>
          <w:sz w:val="24"/>
          <w:szCs w:val="24"/>
        </w:rPr>
        <w:t xml:space="preserve">Sakarya’mız üretim için gerekli tüm dinamikleri bünyesinde barındıran bir il. Barındırdığı potansiyel en doğru şekilde kullanıldığında olumlu sonuçlar vermesi de </w:t>
      </w:r>
      <w:r w:rsidR="00E532AA">
        <w:rPr>
          <w:rFonts w:ascii="Arial" w:hAnsi="Arial" w:cs="Arial"/>
          <w:sz w:val="24"/>
          <w:szCs w:val="24"/>
        </w:rPr>
        <w:t>beklenen bir gelişme</w:t>
      </w:r>
      <w:r>
        <w:rPr>
          <w:rFonts w:ascii="Arial" w:hAnsi="Arial" w:cs="Arial"/>
          <w:sz w:val="24"/>
          <w:szCs w:val="24"/>
        </w:rPr>
        <w:t xml:space="preserve">. Ülke ihracatı içinde yıllardır ilk 10’dayız ve yükselişimiz durmadan devam ediyor. </w:t>
      </w:r>
      <w:r w:rsidR="00E313CC">
        <w:rPr>
          <w:rFonts w:ascii="Arial" w:hAnsi="Arial" w:cs="Arial"/>
          <w:sz w:val="24"/>
          <w:szCs w:val="24"/>
        </w:rPr>
        <w:t>İş dünyamız her zaman üzerinde düşeni yapıyor. Daha da fazlasının olması adına rekabetçiliğimizi koruyacak, ihracatımıza hız kazandıracak yeni destek ve uygulamaların hayata geçmesini bekliyoruz.</w:t>
      </w:r>
    </w:p>
    <w:p w14:paraId="6F7013EE" w14:textId="77777777" w:rsidR="00E532AA" w:rsidRDefault="00E313CC" w:rsidP="00E313CC">
      <w:pPr>
        <w:jc w:val="both"/>
        <w:rPr>
          <w:rFonts w:ascii="Arial" w:hAnsi="Arial" w:cs="Arial"/>
          <w:sz w:val="24"/>
          <w:szCs w:val="24"/>
        </w:rPr>
      </w:pPr>
      <w:r>
        <w:rPr>
          <w:rFonts w:ascii="Arial" w:hAnsi="Arial" w:cs="Arial"/>
          <w:sz w:val="24"/>
          <w:szCs w:val="24"/>
        </w:rPr>
        <w:lastRenderedPageBreak/>
        <w:t xml:space="preserve">Bunun yanında katma değerli, ihracat/kg fiyatı yüksek olan teknolojik ve hassas mühendislik gerektiren ürünlerin üretimi ve ihracatına yönelik de  destekler bizi küresel rekabette en üst lige taşıyacaktır. </w:t>
      </w:r>
    </w:p>
    <w:p w14:paraId="2D0E0C9E" w14:textId="4D3E7089" w:rsidR="004D4CC2" w:rsidRDefault="00E313CC" w:rsidP="00E313CC">
      <w:pPr>
        <w:jc w:val="both"/>
        <w:rPr>
          <w:rFonts w:ascii="Arial" w:hAnsi="Arial" w:cs="Arial"/>
          <w:sz w:val="24"/>
          <w:szCs w:val="24"/>
        </w:rPr>
      </w:pPr>
      <w:r>
        <w:rPr>
          <w:rFonts w:ascii="Arial" w:hAnsi="Arial" w:cs="Arial"/>
          <w:sz w:val="24"/>
          <w:szCs w:val="24"/>
        </w:rPr>
        <w:t xml:space="preserve">Bu adımlar atılırsa Mayıs ayında yaşadığımız sıçrama bizlere artık normal gelecektir. </w:t>
      </w:r>
      <w:r w:rsidR="001373C0">
        <w:rPr>
          <w:rFonts w:ascii="Arial" w:hAnsi="Arial" w:cs="Arial"/>
          <w:sz w:val="24"/>
          <w:szCs w:val="24"/>
        </w:rPr>
        <w:t>Yaşanan zor koşullara rağmen</w:t>
      </w:r>
      <w:r w:rsidR="00AD6C43">
        <w:rPr>
          <w:rFonts w:ascii="Arial" w:hAnsi="Arial" w:cs="Arial"/>
          <w:sz w:val="24"/>
          <w:szCs w:val="24"/>
        </w:rPr>
        <w:t xml:space="preserve"> n</w:t>
      </w:r>
      <w:r w:rsidR="006A3ECB" w:rsidRPr="00D14013">
        <w:rPr>
          <w:rFonts w:ascii="Arial" w:hAnsi="Arial" w:cs="Arial"/>
          <w:sz w:val="24"/>
          <w:szCs w:val="24"/>
        </w:rPr>
        <w:t>itelikli Türk menşeili ürünlerin dünya pazarında yer alması için</w:t>
      </w:r>
      <w:r w:rsidR="00723212">
        <w:rPr>
          <w:rFonts w:ascii="Arial" w:hAnsi="Arial" w:cs="Arial"/>
          <w:sz w:val="24"/>
          <w:szCs w:val="24"/>
        </w:rPr>
        <w:t xml:space="preserve"> emek veren, </w:t>
      </w:r>
      <w:r w:rsidR="006A3ECB">
        <w:rPr>
          <w:rFonts w:ascii="Arial" w:hAnsi="Arial" w:cs="Arial"/>
          <w:sz w:val="24"/>
          <w:szCs w:val="24"/>
        </w:rPr>
        <w:t xml:space="preserve">üreten </w:t>
      </w:r>
      <w:r w:rsidR="006A3ECB" w:rsidRPr="00D14013">
        <w:rPr>
          <w:rFonts w:ascii="Arial" w:hAnsi="Arial" w:cs="Arial"/>
          <w:sz w:val="24"/>
          <w:szCs w:val="24"/>
        </w:rPr>
        <w:t>Sakarya</w:t>
      </w:r>
      <w:r w:rsidR="006A3ECB">
        <w:rPr>
          <w:rFonts w:ascii="Arial" w:hAnsi="Arial" w:cs="Arial"/>
          <w:sz w:val="24"/>
          <w:szCs w:val="24"/>
        </w:rPr>
        <w:t xml:space="preserve"> iş dünyamıza teşekkür ediyorum.</w:t>
      </w:r>
      <w:r w:rsidR="00204AE0">
        <w:rPr>
          <w:rFonts w:ascii="Arial" w:hAnsi="Arial" w:cs="Arial"/>
          <w:sz w:val="24"/>
          <w:szCs w:val="24"/>
        </w:rPr>
        <w:t xml:space="preserve">” </w:t>
      </w:r>
    </w:p>
    <w:sectPr w:rsidR="004D4C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E24"/>
    <w:rsid w:val="0003666B"/>
    <w:rsid w:val="000928DD"/>
    <w:rsid w:val="000A7071"/>
    <w:rsid w:val="000C673B"/>
    <w:rsid w:val="00134D35"/>
    <w:rsid w:val="001373C0"/>
    <w:rsid w:val="001C4342"/>
    <w:rsid w:val="001D3CCD"/>
    <w:rsid w:val="00200638"/>
    <w:rsid w:val="00204AE0"/>
    <w:rsid w:val="00205CBA"/>
    <w:rsid w:val="00254AA2"/>
    <w:rsid w:val="00255307"/>
    <w:rsid w:val="002B69C6"/>
    <w:rsid w:val="002C0047"/>
    <w:rsid w:val="002C02CC"/>
    <w:rsid w:val="002C5108"/>
    <w:rsid w:val="002E518D"/>
    <w:rsid w:val="003253E2"/>
    <w:rsid w:val="003A44E7"/>
    <w:rsid w:val="003A6E99"/>
    <w:rsid w:val="003C181F"/>
    <w:rsid w:val="003C3742"/>
    <w:rsid w:val="003C4D8C"/>
    <w:rsid w:val="003D0AE0"/>
    <w:rsid w:val="003E4207"/>
    <w:rsid w:val="0040565A"/>
    <w:rsid w:val="004C5F58"/>
    <w:rsid w:val="004D4CC2"/>
    <w:rsid w:val="004D50E3"/>
    <w:rsid w:val="00515A26"/>
    <w:rsid w:val="00554389"/>
    <w:rsid w:val="00567014"/>
    <w:rsid w:val="00587C66"/>
    <w:rsid w:val="00592E24"/>
    <w:rsid w:val="005C54F8"/>
    <w:rsid w:val="005F045E"/>
    <w:rsid w:val="005F0A21"/>
    <w:rsid w:val="005F0A74"/>
    <w:rsid w:val="006156E3"/>
    <w:rsid w:val="00636B28"/>
    <w:rsid w:val="006A3ECB"/>
    <w:rsid w:val="00720895"/>
    <w:rsid w:val="00723212"/>
    <w:rsid w:val="007E0DE1"/>
    <w:rsid w:val="007E56B4"/>
    <w:rsid w:val="00816F45"/>
    <w:rsid w:val="00867BB9"/>
    <w:rsid w:val="00954634"/>
    <w:rsid w:val="00985CFA"/>
    <w:rsid w:val="009B3CA0"/>
    <w:rsid w:val="009C245D"/>
    <w:rsid w:val="00A23550"/>
    <w:rsid w:val="00A35A87"/>
    <w:rsid w:val="00AD3E43"/>
    <w:rsid w:val="00AD6C43"/>
    <w:rsid w:val="00B37D4B"/>
    <w:rsid w:val="00BB31F4"/>
    <w:rsid w:val="00BE203D"/>
    <w:rsid w:val="00C759BE"/>
    <w:rsid w:val="00CD4091"/>
    <w:rsid w:val="00CD4938"/>
    <w:rsid w:val="00D14013"/>
    <w:rsid w:val="00D141C5"/>
    <w:rsid w:val="00D37DD9"/>
    <w:rsid w:val="00DD780A"/>
    <w:rsid w:val="00E130F1"/>
    <w:rsid w:val="00E313CC"/>
    <w:rsid w:val="00E409F2"/>
    <w:rsid w:val="00E532AA"/>
    <w:rsid w:val="00E91ABA"/>
    <w:rsid w:val="00E9380D"/>
    <w:rsid w:val="00ED1A61"/>
    <w:rsid w:val="00EE15B8"/>
    <w:rsid w:val="00EF30A7"/>
    <w:rsid w:val="00F47496"/>
    <w:rsid w:val="00F52560"/>
    <w:rsid w:val="00F7281B"/>
    <w:rsid w:val="00F90A4F"/>
    <w:rsid w:val="00FC2DD9"/>
    <w:rsid w:val="00FF28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46E4A"/>
  <w15:chartTrackingRefBased/>
  <w15:docId w15:val="{B3D02C7C-408A-45B6-8007-73830C76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ECB"/>
  </w:style>
  <w:style w:type="paragraph" w:styleId="Balk1">
    <w:name w:val="heading 1"/>
    <w:basedOn w:val="Normal"/>
    <w:next w:val="Normal"/>
    <w:link w:val="Balk1Char"/>
    <w:uiPriority w:val="9"/>
    <w:qFormat/>
    <w:rsid w:val="00592E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92E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92E2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92E2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92E2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92E2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92E2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92E2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92E2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92E2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92E2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92E2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92E2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92E2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92E2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92E2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92E2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92E24"/>
    <w:rPr>
      <w:rFonts w:eastAsiaTheme="majorEastAsia" w:cstheme="majorBidi"/>
      <w:color w:val="272727" w:themeColor="text1" w:themeTint="D8"/>
    </w:rPr>
  </w:style>
  <w:style w:type="paragraph" w:styleId="KonuBal">
    <w:name w:val="Title"/>
    <w:basedOn w:val="Normal"/>
    <w:next w:val="Normal"/>
    <w:link w:val="KonuBalChar"/>
    <w:uiPriority w:val="10"/>
    <w:qFormat/>
    <w:rsid w:val="00592E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92E2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92E2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92E2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92E2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92E24"/>
    <w:rPr>
      <w:i/>
      <w:iCs/>
      <w:color w:val="404040" w:themeColor="text1" w:themeTint="BF"/>
    </w:rPr>
  </w:style>
  <w:style w:type="paragraph" w:styleId="ListeParagraf">
    <w:name w:val="List Paragraph"/>
    <w:basedOn w:val="Normal"/>
    <w:uiPriority w:val="34"/>
    <w:qFormat/>
    <w:rsid w:val="00592E24"/>
    <w:pPr>
      <w:ind w:left="720"/>
      <w:contextualSpacing/>
    </w:pPr>
  </w:style>
  <w:style w:type="character" w:styleId="GlVurgulama">
    <w:name w:val="Intense Emphasis"/>
    <w:basedOn w:val="VarsaylanParagrafYazTipi"/>
    <w:uiPriority w:val="21"/>
    <w:qFormat/>
    <w:rsid w:val="00592E24"/>
    <w:rPr>
      <w:i/>
      <w:iCs/>
      <w:color w:val="0F4761" w:themeColor="accent1" w:themeShade="BF"/>
    </w:rPr>
  </w:style>
  <w:style w:type="paragraph" w:styleId="GlAlnt">
    <w:name w:val="Intense Quote"/>
    <w:basedOn w:val="Normal"/>
    <w:next w:val="Normal"/>
    <w:link w:val="GlAlntChar"/>
    <w:uiPriority w:val="30"/>
    <w:qFormat/>
    <w:rsid w:val="00592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92E24"/>
    <w:rPr>
      <w:i/>
      <w:iCs/>
      <w:color w:val="0F4761" w:themeColor="accent1" w:themeShade="BF"/>
    </w:rPr>
  </w:style>
  <w:style w:type="character" w:styleId="GlBavuru">
    <w:name w:val="Intense Reference"/>
    <w:basedOn w:val="VarsaylanParagrafYazTipi"/>
    <w:uiPriority w:val="32"/>
    <w:qFormat/>
    <w:rsid w:val="00592E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47372">
      <w:bodyDiv w:val="1"/>
      <w:marLeft w:val="0"/>
      <w:marRight w:val="0"/>
      <w:marTop w:val="0"/>
      <w:marBottom w:val="0"/>
      <w:divBdr>
        <w:top w:val="none" w:sz="0" w:space="0" w:color="auto"/>
        <w:left w:val="none" w:sz="0" w:space="0" w:color="auto"/>
        <w:bottom w:val="none" w:sz="0" w:space="0" w:color="auto"/>
        <w:right w:val="none" w:sz="0" w:space="0" w:color="auto"/>
      </w:divBdr>
    </w:div>
    <w:div w:id="511845429">
      <w:bodyDiv w:val="1"/>
      <w:marLeft w:val="0"/>
      <w:marRight w:val="0"/>
      <w:marTop w:val="0"/>
      <w:marBottom w:val="0"/>
      <w:divBdr>
        <w:top w:val="none" w:sz="0" w:space="0" w:color="auto"/>
        <w:left w:val="none" w:sz="0" w:space="0" w:color="auto"/>
        <w:bottom w:val="none" w:sz="0" w:space="0" w:color="auto"/>
        <w:right w:val="none" w:sz="0" w:space="0" w:color="auto"/>
      </w:divBdr>
    </w:div>
    <w:div w:id="626207178">
      <w:bodyDiv w:val="1"/>
      <w:marLeft w:val="0"/>
      <w:marRight w:val="0"/>
      <w:marTop w:val="0"/>
      <w:marBottom w:val="0"/>
      <w:divBdr>
        <w:top w:val="none" w:sz="0" w:space="0" w:color="auto"/>
        <w:left w:val="none" w:sz="0" w:space="0" w:color="auto"/>
        <w:bottom w:val="none" w:sz="0" w:space="0" w:color="auto"/>
        <w:right w:val="none" w:sz="0" w:space="0" w:color="auto"/>
      </w:divBdr>
    </w:div>
    <w:div w:id="949506890">
      <w:bodyDiv w:val="1"/>
      <w:marLeft w:val="0"/>
      <w:marRight w:val="0"/>
      <w:marTop w:val="0"/>
      <w:marBottom w:val="0"/>
      <w:divBdr>
        <w:top w:val="none" w:sz="0" w:space="0" w:color="auto"/>
        <w:left w:val="none" w:sz="0" w:space="0" w:color="auto"/>
        <w:bottom w:val="none" w:sz="0" w:space="0" w:color="auto"/>
        <w:right w:val="none" w:sz="0" w:space="0" w:color="auto"/>
      </w:divBdr>
    </w:div>
    <w:div w:id="1612742483">
      <w:bodyDiv w:val="1"/>
      <w:marLeft w:val="0"/>
      <w:marRight w:val="0"/>
      <w:marTop w:val="0"/>
      <w:marBottom w:val="0"/>
      <w:divBdr>
        <w:top w:val="none" w:sz="0" w:space="0" w:color="auto"/>
        <w:left w:val="none" w:sz="0" w:space="0" w:color="auto"/>
        <w:bottom w:val="none" w:sz="0" w:space="0" w:color="auto"/>
        <w:right w:val="none" w:sz="0" w:space="0" w:color="auto"/>
      </w:divBdr>
    </w:div>
    <w:div w:id="1680156593">
      <w:bodyDiv w:val="1"/>
      <w:marLeft w:val="0"/>
      <w:marRight w:val="0"/>
      <w:marTop w:val="0"/>
      <w:marBottom w:val="0"/>
      <w:divBdr>
        <w:top w:val="none" w:sz="0" w:space="0" w:color="auto"/>
        <w:left w:val="none" w:sz="0" w:space="0" w:color="auto"/>
        <w:bottom w:val="none" w:sz="0" w:space="0" w:color="auto"/>
        <w:right w:val="none" w:sz="0" w:space="0" w:color="auto"/>
      </w:divBdr>
    </w:div>
    <w:div w:id="1694920904">
      <w:bodyDiv w:val="1"/>
      <w:marLeft w:val="0"/>
      <w:marRight w:val="0"/>
      <w:marTop w:val="0"/>
      <w:marBottom w:val="0"/>
      <w:divBdr>
        <w:top w:val="none" w:sz="0" w:space="0" w:color="auto"/>
        <w:left w:val="none" w:sz="0" w:space="0" w:color="auto"/>
        <w:bottom w:val="none" w:sz="0" w:space="0" w:color="auto"/>
        <w:right w:val="none" w:sz="0" w:space="0" w:color="auto"/>
      </w:divBdr>
    </w:div>
    <w:div w:id="1939486842">
      <w:bodyDiv w:val="1"/>
      <w:marLeft w:val="0"/>
      <w:marRight w:val="0"/>
      <w:marTop w:val="0"/>
      <w:marBottom w:val="0"/>
      <w:divBdr>
        <w:top w:val="none" w:sz="0" w:space="0" w:color="auto"/>
        <w:left w:val="none" w:sz="0" w:space="0" w:color="auto"/>
        <w:bottom w:val="none" w:sz="0" w:space="0" w:color="auto"/>
        <w:right w:val="none" w:sz="0" w:space="0" w:color="auto"/>
      </w:divBdr>
    </w:div>
    <w:div w:id="194334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494</Words>
  <Characters>2820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2024-06-10T09:54:00Z</dcterms:created>
  <dcterms:modified xsi:type="dcterms:W3CDTF">2024-06-10T12:09:00Z</dcterms:modified>
</cp:coreProperties>
</file>